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ECC" w:rsidRDefault="0057321B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3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«Театрализованные танцы, как нетрадиционная форма </w:t>
      </w:r>
    </w:p>
    <w:p w:rsidR="0057321B" w:rsidRDefault="0057321B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3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организации музыкальной деятельности дошкольников»</w:t>
      </w:r>
    </w:p>
    <w:p w:rsidR="008951B2" w:rsidRPr="008951B2" w:rsidRDefault="009C177E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51B2">
        <w:rPr>
          <w:rFonts w:ascii="Times New Roman" w:hAnsi="Times New Roman" w:cs="Times New Roman"/>
          <w:color w:val="000000"/>
          <w:sz w:val="28"/>
          <w:szCs w:val="28"/>
        </w:rPr>
        <w:t>Актуальность</w:t>
      </w:r>
      <w:r w:rsidRPr="008951B2">
        <w:rPr>
          <w:rFonts w:ascii="Times New Roman" w:hAnsi="Times New Roman" w:cs="Times New Roman"/>
          <w:sz w:val="28"/>
          <w:szCs w:val="28"/>
        </w:rPr>
        <w:t xml:space="preserve"> и оригинальность моей практики заключается в синт</w:t>
      </w:r>
      <w:r w:rsidRPr="008951B2">
        <w:rPr>
          <w:rFonts w:ascii="Times New Roman" w:hAnsi="Times New Roman" w:cs="Times New Roman"/>
          <w:sz w:val="28"/>
          <w:szCs w:val="28"/>
        </w:rPr>
        <w:t>е</w:t>
      </w:r>
      <w:r w:rsidRPr="008951B2">
        <w:rPr>
          <w:rFonts w:ascii="Times New Roman" w:hAnsi="Times New Roman" w:cs="Times New Roman"/>
          <w:sz w:val="28"/>
          <w:szCs w:val="28"/>
        </w:rPr>
        <w:t>зе двух значимых видов искусства, таких как театр и хореография, каждый из которых неоценим в разностороннем гармоничном развитии личности ребенка</w:t>
      </w:r>
      <w:proofErr w:type="gramStart"/>
      <w:r w:rsidRPr="008951B2">
        <w:rPr>
          <w:rFonts w:ascii="Times New Roman" w:hAnsi="Times New Roman" w:cs="Times New Roman"/>
          <w:sz w:val="28"/>
          <w:szCs w:val="28"/>
        </w:rPr>
        <w:t>.</w:t>
      </w:r>
      <w:r w:rsidR="000E6224" w:rsidRPr="008951B2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0E6224"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скусство танца обладает редкой возможностью воздействия на мировоззрение ребёнка. 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>Особенно</w:t>
      </w:r>
      <w:r w:rsidR="000E6224"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эффективной представляется собстве</w:t>
      </w:r>
      <w:r w:rsidR="000E6224" w:rsidRPr="008951B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E6224" w:rsidRPr="008951B2">
        <w:rPr>
          <w:rFonts w:ascii="Times New Roman" w:hAnsi="Times New Roman" w:cs="Times New Roman"/>
          <w:color w:val="000000"/>
          <w:sz w:val="28"/>
          <w:szCs w:val="28"/>
        </w:rPr>
        <w:t>ная хореографическая деятельность детей, где каждый ребёнок становится на время актёром, творчески осмысляющим происходящее.</w:t>
      </w:r>
    </w:p>
    <w:p w:rsidR="008951B2" w:rsidRPr="008951B2" w:rsidRDefault="000E6224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51B2">
        <w:rPr>
          <w:rFonts w:ascii="Times New Roman" w:hAnsi="Times New Roman" w:cs="Times New Roman"/>
          <w:color w:val="000000"/>
          <w:sz w:val="28"/>
          <w:szCs w:val="28"/>
        </w:rPr>
        <w:t>Природная предрасположенность дошкольников к “напеванию” и “пританцовыванию” объясняет их живой интерес к восприятию музыкал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но-театрального действа и участию в нём. Удовлетворение этих возрас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ных потребностей в музыкально-театральном творчестве освобождает р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бенка от закомплексованности, дает ему ощущение своей особенности, приносит ребенку массу прекрасных, радостных минут и огромное насл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>ждение.</w:t>
      </w:r>
      <w:r w:rsidR="00BF5CFF"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Посредством хореографического и актёрского искусства ребята творчески и интеллектуально развиваются. 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изнь 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>«Вытворяшек» стан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>вится</w:t>
      </w:r>
      <w:r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 интересной и содержательной, наполненной яркими впечатлениями, интересны</w:t>
      </w:r>
      <w:r w:rsidR="00871193" w:rsidRPr="008951B2">
        <w:rPr>
          <w:rFonts w:ascii="Times New Roman" w:hAnsi="Times New Roman" w:cs="Times New Roman"/>
          <w:color w:val="000000"/>
          <w:sz w:val="28"/>
          <w:szCs w:val="28"/>
        </w:rPr>
        <w:t xml:space="preserve">ми делами, радостью от творчества. </w:t>
      </w:r>
    </w:p>
    <w:p w:rsidR="008951B2" w:rsidRPr="008951B2" w:rsidRDefault="00282EB6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51B2">
        <w:rPr>
          <w:rFonts w:ascii="Times New Roman" w:hAnsi="Times New Roman" w:cs="Times New Roman"/>
          <w:sz w:val="28"/>
          <w:szCs w:val="28"/>
          <w:u w:val="single"/>
        </w:rPr>
        <w:t>Ориентируясь на Федеральную Образовательную Программу, как результат у</w:t>
      </w:r>
      <w:r w:rsidR="00BF5CFF" w:rsidRPr="008951B2">
        <w:rPr>
          <w:rFonts w:ascii="Times New Roman" w:hAnsi="Times New Roman" w:cs="Times New Roman"/>
          <w:sz w:val="28"/>
          <w:szCs w:val="28"/>
          <w:u w:val="single"/>
        </w:rPr>
        <w:t xml:space="preserve"> детей, систематич</w:t>
      </w:r>
      <w:r w:rsidRPr="008951B2">
        <w:rPr>
          <w:rFonts w:ascii="Times New Roman" w:hAnsi="Times New Roman" w:cs="Times New Roman"/>
          <w:sz w:val="28"/>
          <w:szCs w:val="28"/>
          <w:u w:val="single"/>
        </w:rPr>
        <w:t>ески занимающихся в студии:</w:t>
      </w:r>
    </w:p>
    <w:p w:rsidR="008951B2" w:rsidRPr="008951B2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3FBA" w:rsidRPr="008951B2">
        <w:rPr>
          <w:rFonts w:ascii="Times New Roman" w:hAnsi="Times New Roman" w:cs="Times New Roman"/>
          <w:sz w:val="28"/>
          <w:szCs w:val="28"/>
        </w:rPr>
        <w:t>Ф</w:t>
      </w:r>
      <w:r w:rsidR="00BF5CFF" w:rsidRPr="008951B2">
        <w:rPr>
          <w:rFonts w:ascii="Times New Roman" w:hAnsi="Times New Roman" w:cs="Times New Roman"/>
          <w:sz w:val="28"/>
          <w:szCs w:val="28"/>
        </w:rPr>
        <w:t>ормируется</w:t>
      </w:r>
      <w:r w:rsidR="00282EB6" w:rsidRPr="008951B2">
        <w:rPr>
          <w:rFonts w:ascii="Times New Roman" w:hAnsi="Times New Roman" w:cs="Times New Roman"/>
          <w:sz w:val="28"/>
          <w:szCs w:val="28"/>
        </w:rPr>
        <w:t>эстетический</w:t>
      </w:r>
      <w:r w:rsidR="00813FBA" w:rsidRPr="008951B2">
        <w:rPr>
          <w:rFonts w:ascii="Times New Roman" w:hAnsi="Times New Roman" w:cs="Times New Roman"/>
          <w:sz w:val="28"/>
          <w:szCs w:val="28"/>
        </w:rPr>
        <w:t xml:space="preserve"> вкус, эстетические чувства, эмоции, </w:t>
      </w:r>
      <w:r w:rsidR="00BF5CFF" w:rsidRPr="008951B2">
        <w:rPr>
          <w:rFonts w:ascii="Times New Roman" w:hAnsi="Times New Roman" w:cs="Times New Roman"/>
          <w:sz w:val="28"/>
          <w:szCs w:val="28"/>
        </w:rPr>
        <w:t>э</w:t>
      </w:r>
      <w:r w:rsidR="00BF5CFF" w:rsidRPr="008951B2">
        <w:rPr>
          <w:rFonts w:ascii="Times New Roman" w:hAnsi="Times New Roman" w:cs="Times New Roman"/>
          <w:sz w:val="28"/>
          <w:szCs w:val="28"/>
        </w:rPr>
        <w:t>с</w:t>
      </w:r>
      <w:r w:rsidR="00BF5CFF" w:rsidRPr="008951B2">
        <w:rPr>
          <w:rFonts w:ascii="Times New Roman" w:hAnsi="Times New Roman" w:cs="Times New Roman"/>
          <w:sz w:val="28"/>
          <w:szCs w:val="28"/>
        </w:rPr>
        <w:t>тетическо</w:t>
      </w:r>
      <w:r w:rsidR="00813FBA" w:rsidRPr="008951B2">
        <w:rPr>
          <w:rFonts w:ascii="Times New Roman" w:hAnsi="Times New Roman" w:cs="Times New Roman"/>
          <w:sz w:val="28"/>
          <w:szCs w:val="28"/>
        </w:rPr>
        <w:t>е восприятие музыки, умения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различать жанры музыкальных произведений.</w:t>
      </w:r>
    </w:p>
    <w:p w:rsidR="008951B2" w:rsidRPr="008951B2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5CFF" w:rsidRPr="008951B2">
        <w:rPr>
          <w:rFonts w:ascii="Times New Roman" w:hAnsi="Times New Roman" w:cs="Times New Roman"/>
          <w:sz w:val="28"/>
          <w:szCs w:val="28"/>
        </w:rPr>
        <w:t>Развив</w:t>
      </w:r>
      <w:r w:rsidR="00813FBA" w:rsidRPr="008951B2">
        <w:rPr>
          <w:rFonts w:ascii="Times New Roman" w:hAnsi="Times New Roman" w:cs="Times New Roman"/>
          <w:sz w:val="28"/>
          <w:szCs w:val="28"/>
        </w:rPr>
        <w:t>ается</w:t>
      </w:r>
      <w:r w:rsidR="007F4EB1">
        <w:rPr>
          <w:rFonts w:ascii="Times New Roman" w:hAnsi="Times New Roman" w:cs="Times New Roman"/>
          <w:sz w:val="28"/>
          <w:szCs w:val="28"/>
        </w:rPr>
        <w:t xml:space="preserve"> </w:t>
      </w:r>
      <w:r w:rsidR="00813FBA" w:rsidRPr="008951B2">
        <w:rPr>
          <w:rFonts w:ascii="Times New Roman" w:hAnsi="Times New Roman" w:cs="Times New Roman"/>
          <w:sz w:val="28"/>
          <w:szCs w:val="28"/>
        </w:rPr>
        <w:t>музыкальная память, интерес и любовь к музыке, м</w:t>
      </w:r>
      <w:r w:rsidR="00813FBA" w:rsidRPr="008951B2">
        <w:rPr>
          <w:rFonts w:ascii="Times New Roman" w:hAnsi="Times New Roman" w:cs="Times New Roman"/>
          <w:sz w:val="28"/>
          <w:szCs w:val="28"/>
        </w:rPr>
        <w:t>у</w:t>
      </w:r>
      <w:r w:rsidR="00813FBA" w:rsidRPr="008951B2">
        <w:rPr>
          <w:rFonts w:ascii="Times New Roman" w:hAnsi="Times New Roman" w:cs="Times New Roman"/>
          <w:sz w:val="28"/>
          <w:szCs w:val="28"/>
        </w:rPr>
        <w:t xml:space="preserve">зыкальная отзывчивость на нее, </w:t>
      </w:r>
      <w:r w:rsidR="00BF5CFF" w:rsidRPr="008951B2">
        <w:rPr>
          <w:rFonts w:ascii="Times New Roman" w:hAnsi="Times New Roman" w:cs="Times New Roman"/>
          <w:sz w:val="28"/>
          <w:szCs w:val="28"/>
        </w:rPr>
        <w:t>умения творческой интерпретации музыки разными средствами</w:t>
      </w:r>
      <w:r w:rsidR="00813FBA" w:rsidRPr="008951B2">
        <w:rPr>
          <w:rFonts w:ascii="Times New Roman" w:hAnsi="Times New Roman" w:cs="Times New Roman"/>
          <w:sz w:val="28"/>
          <w:szCs w:val="28"/>
        </w:rPr>
        <w:t xml:space="preserve"> художественной выразительности, действий с воо</w:t>
      </w:r>
      <w:r w:rsidR="00813FBA" w:rsidRPr="008951B2">
        <w:rPr>
          <w:rFonts w:ascii="Times New Roman" w:hAnsi="Times New Roman" w:cs="Times New Roman"/>
          <w:sz w:val="28"/>
          <w:szCs w:val="28"/>
        </w:rPr>
        <w:t>б</w:t>
      </w:r>
      <w:r w:rsidR="00813FBA" w:rsidRPr="008951B2">
        <w:rPr>
          <w:rFonts w:ascii="Times New Roman" w:hAnsi="Times New Roman" w:cs="Times New Roman"/>
          <w:sz w:val="28"/>
          <w:szCs w:val="28"/>
        </w:rPr>
        <w:t xml:space="preserve">ражаемыми предметами, </w:t>
      </w:r>
      <w:r w:rsidR="00BF5CFF" w:rsidRPr="008951B2">
        <w:rPr>
          <w:rFonts w:ascii="Times New Roman" w:hAnsi="Times New Roman" w:cs="Times New Roman"/>
          <w:sz w:val="28"/>
          <w:szCs w:val="28"/>
        </w:rPr>
        <w:t>умения сотрудничать в коллек</w:t>
      </w:r>
      <w:r w:rsidR="00813FBA" w:rsidRPr="008951B2">
        <w:rPr>
          <w:rFonts w:ascii="Times New Roman" w:hAnsi="Times New Roman" w:cs="Times New Roman"/>
          <w:sz w:val="28"/>
          <w:szCs w:val="28"/>
        </w:rPr>
        <w:t>тивной музыкал</w:t>
      </w:r>
      <w:r w:rsidR="00813FBA" w:rsidRPr="008951B2">
        <w:rPr>
          <w:rFonts w:ascii="Times New Roman" w:hAnsi="Times New Roman" w:cs="Times New Roman"/>
          <w:sz w:val="28"/>
          <w:szCs w:val="28"/>
        </w:rPr>
        <w:t>ь</w:t>
      </w:r>
      <w:r w:rsidR="00813FBA" w:rsidRPr="008951B2">
        <w:rPr>
          <w:rFonts w:ascii="Times New Roman" w:hAnsi="Times New Roman" w:cs="Times New Roman"/>
          <w:sz w:val="28"/>
          <w:szCs w:val="28"/>
        </w:rPr>
        <w:t>ной деятельности.</w:t>
      </w:r>
    </w:p>
    <w:p w:rsidR="008951B2" w:rsidRPr="008951B2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13FBA" w:rsidRPr="008951B2">
        <w:rPr>
          <w:rFonts w:ascii="Times New Roman" w:hAnsi="Times New Roman" w:cs="Times New Roman"/>
          <w:sz w:val="28"/>
          <w:szCs w:val="28"/>
        </w:rPr>
        <w:t>Развивается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интерес к сценическому искусству</w:t>
      </w:r>
      <w:r w:rsidR="00813FBA" w:rsidRPr="008951B2">
        <w:rPr>
          <w:rFonts w:ascii="Times New Roman" w:hAnsi="Times New Roman" w:cs="Times New Roman"/>
          <w:sz w:val="28"/>
          <w:szCs w:val="28"/>
        </w:rPr>
        <w:t>, приобретаются навыки передачи образа различными способами (речь, мимика, жест, па</w:t>
      </w:r>
      <w:r w:rsidR="00813FBA" w:rsidRPr="008951B2">
        <w:rPr>
          <w:rFonts w:ascii="Times New Roman" w:hAnsi="Times New Roman" w:cs="Times New Roman"/>
          <w:sz w:val="28"/>
          <w:szCs w:val="28"/>
        </w:rPr>
        <w:t>н</w:t>
      </w:r>
      <w:r w:rsidR="00813FBA" w:rsidRPr="008951B2">
        <w:rPr>
          <w:rFonts w:ascii="Times New Roman" w:hAnsi="Times New Roman" w:cs="Times New Roman"/>
          <w:sz w:val="28"/>
          <w:szCs w:val="28"/>
        </w:rPr>
        <w:t>томима и прочее), развивается интерес к созданию условий для показа р</w:t>
      </w:r>
      <w:r w:rsidR="00813FBA" w:rsidRPr="008951B2">
        <w:rPr>
          <w:rFonts w:ascii="Times New Roman" w:hAnsi="Times New Roman" w:cs="Times New Roman"/>
          <w:sz w:val="28"/>
          <w:szCs w:val="28"/>
        </w:rPr>
        <w:t>е</w:t>
      </w:r>
      <w:r w:rsidR="00813FBA" w:rsidRPr="008951B2">
        <w:rPr>
          <w:rFonts w:ascii="Times New Roman" w:hAnsi="Times New Roman" w:cs="Times New Roman"/>
          <w:sz w:val="28"/>
          <w:szCs w:val="28"/>
        </w:rPr>
        <w:t>зультатов творческой деятельности, тренируется инициативность в изг</w:t>
      </w:r>
      <w:r w:rsidR="00813FBA" w:rsidRPr="008951B2">
        <w:rPr>
          <w:rFonts w:ascii="Times New Roman" w:hAnsi="Times New Roman" w:cs="Times New Roman"/>
          <w:sz w:val="28"/>
          <w:szCs w:val="28"/>
        </w:rPr>
        <w:t>о</w:t>
      </w:r>
      <w:r w:rsidR="00813FBA" w:rsidRPr="008951B2">
        <w:rPr>
          <w:rFonts w:ascii="Times New Roman" w:hAnsi="Times New Roman" w:cs="Times New Roman"/>
          <w:sz w:val="28"/>
          <w:szCs w:val="28"/>
        </w:rPr>
        <w:t>товлении декораций,</w:t>
      </w:r>
      <w:r w:rsidR="008951B2" w:rsidRPr="008951B2">
        <w:rPr>
          <w:rFonts w:ascii="Times New Roman" w:hAnsi="Times New Roman" w:cs="Times New Roman"/>
          <w:sz w:val="28"/>
          <w:szCs w:val="28"/>
        </w:rPr>
        <w:t xml:space="preserve"> элементов костюмов и атрибутов.</w:t>
      </w:r>
    </w:p>
    <w:p w:rsidR="008951B2" w:rsidRPr="008951B2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1692" w:rsidRPr="008951B2">
        <w:rPr>
          <w:rFonts w:ascii="Times New Roman" w:hAnsi="Times New Roman" w:cs="Times New Roman"/>
          <w:sz w:val="28"/>
          <w:szCs w:val="28"/>
        </w:rPr>
        <w:t>И конечно, р</w:t>
      </w:r>
      <w:r w:rsidR="00BF5CFF" w:rsidRPr="008951B2">
        <w:rPr>
          <w:rFonts w:ascii="Times New Roman" w:hAnsi="Times New Roman" w:cs="Times New Roman"/>
          <w:sz w:val="28"/>
          <w:szCs w:val="28"/>
        </w:rPr>
        <w:t>азви</w:t>
      </w:r>
      <w:r w:rsidR="00813FBA" w:rsidRPr="008951B2">
        <w:rPr>
          <w:rFonts w:ascii="Times New Roman" w:hAnsi="Times New Roman" w:cs="Times New Roman"/>
          <w:sz w:val="28"/>
          <w:szCs w:val="28"/>
        </w:rPr>
        <w:t>ваются личностные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813FBA" w:rsidRPr="008951B2">
        <w:rPr>
          <w:rFonts w:ascii="Times New Roman" w:hAnsi="Times New Roman" w:cs="Times New Roman"/>
          <w:sz w:val="28"/>
          <w:szCs w:val="28"/>
        </w:rPr>
        <w:t>а (коммуникативные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навы</w:t>
      </w:r>
      <w:r w:rsidR="00813FBA" w:rsidRPr="008951B2">
        <w:rPr>
          <w:rFonts w:ascii="Times New Roman" w:hAnsi="Times New Roman" w:cs="Times New Roman"/>
          <w:sz w:val="28"/>
          <w:szCs w:val="28"/>
        </w:rPr>
        <w:t>ки и партнерские взаимоотношения</w:t>
      </w:r>
      <w:r w:rsidR="00BF5CFF" w:rsidRPr="008951B2">
        <w:rPr>
          <w:rFonts w:ascii="Times New Roman" w:hAnsi="Times New Roman" w:cs="Times New Roman"/>
          <w:sz w:val="28"/>
          <w:szCs w:val="28"/>
        </w:rPr>
        <w:t>)</w:t>
      </w:r>
      <w:r w:rsidR="000D1692" w:rsidRPr="008951B2">
        <w:rPr>
          <w:rFonts w:ascii="Times New Roman" w:hAnsi="Times New Roman" w:cs="Times New Roman"/>
          <w:sz w:val="28"/>
          <w:szCs w:val="28"/>
        </w:rPr>
        <w:t>, воспитываются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доброжелател</w:t>
      </w:r>
      <w:r w:rsidR="00BF5CFF" w:rsidRPr="008951B2">
        <w:rPr>
          <w:rFonts w:ascii="Times New Roman" w:hAnsi="Times New Roman" w:cs="Times New Roman"/>
          <w:sz w:val="28"/>
          <w:szCs w:val="28"/>
        </w:rPr>
        <w:t>ь</w:t>
      </w:r>
      <w:r w:rsidR="00BF5CFF" w:rsidRPr="008951B2">
        <w:rPr>
          <w:rFonts w:ascii="Times New Roman" w:hAnsi="Times New Roman" w:cs="Times New Roman"/>
          <w:sz w:val="28"/>
          <w:szCs w:val="28"/>
        </w:rPr>
        <w:t>ност</w:t>
      </w:r>
      <w:r w:rsidR="000D1692" w:rsidRPr="008951B2">
        <w:rPr>
          <w:rFonts w:ascii="Times New Roman" w:hAnsi="Times New Roman" w:cs="Times New Roman"/>
          <w:sz w:val="28"/>
          <w:szCs w:val="28"/>
        </w:rPr>
        <w:t>ь</w:t>
      </w:r>
      <w:r w:rsidR="00BF5CFF" w:rsidRPr="008951B2">
        <w:rPr>
          <w:rFonts w:ascii="Times New Roman" w:hAnsi="Times New Roman" w:cs="Times New Roman"/>
          <w:sz w:val="28"/>
          <w:szCs w:val="28"/>
        </w:rPr>
        <w:t xml:space="preserve"> и контактност</w:t>
      </w:r>
      <w:r w:rsidR="000D1692" w:rsidRPr="008951B2">
        <w:rPr>
          <w:rFonts w:ascii="Times New Roman" w:hAnsi="Times New Roman" w:cs="Times New Roman"/>
          <w:sz w:val="28"/>
          <w:szCs w:val="28"/>
        </w:rPr>
        <w:t>ь в отношениях со сверстниками.</w:t>
      </w:r>
    </w:p>
    <w:p w:rsidR="008951B2" w:rsidRPr="008951B2" w:rsidRDefault="00CC31D0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51B2">
        <w:rPr>
          <w:rFonts w:ascii="Times New Roman" w:hAnsi="Times New Roman" w:cs="Times New Roman"/>
          <w:sz w:val="28"/>
          <w:szCs w:val="28"/>
        </w:rPr>
        <w:t>Педагогический процесс охватывает все основные направления ра</w:t>
      </w:r>
      <w:r w:rsidRPr="008951B2">
        <w:rPr>
          <w:rFonts w:ascii="Times New Roman" w:hAnsi="Times New Roman" w:cs="Times New Roman"/>
          <w:sz w:val="28"/>
          <w:szCs w:val="28"/>
        </w:rPr>
        <w:t>з</w:t>
      </w:r>
      <w:r w:rsidRPr="008951B2">
        <w:rPr>
          <w:rFonts w:ascii="Times New Roman" w:hAnsi="Times New Roman" w:cs="Times New Roman"/>
          <w:sz w:val="28"/>
          <w:szCs w:val="28"/>
        </w:rPr>
        <w:t>вития ребенка: физическое, социальное, познавательное, речевое, эстет</w:t>
      </w:r>
      <w:r w:rsidRPr="008951B2">
        <w:rPr>
          <w:rFonts w:ascii="Times New Roman" w:hAnsi="Times New Roman" w:cs="Times New Roman"/>
          <w:sz w:val="28"/>
          <w:szCs w:val="28"/>
        </w:rPr>
        <w:t>и</w:t>
      </w:r>
      <w:r w:rsidRPr="008951B2">
        <w:rPr>
          <w:rFonts w:ascii="Times New Roman" w:hAnsi="Times New Roman" w:cs="Times New Roman"/>
          <w:sz w:val="28"/>
          <w:szCs w:val="28"/>
        </w:rPr>
        <w:t>ческое.</w:t>
      </w:r>
    </w:p>
    <w:p w:rsidR="008951B2" w:rsidRPr="008951B2" w:rsidRDefault="000E6224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51B2">
        <w:rPr>
          <w:rFonts w:ascii="Times New Roman" w:hAnsi="Times New Roman" w:cs="Times New Roman"/>
          <w:sz w:val="28"/>
          <w:szCs w:val="28"/>
          <w:u w:val="single"/>
        </w:rPr>
        <w:t xml:space="preserve">Методика работы по </w:t>
      </w:r>
      <w:r w:rsidR="00817978" w:rsidRPr="008951B2">
        <w:rPr>
          <w:rFonts w:ascii="Times New Roman" w:hAnsi="Times New Roman" w:cs="Times New Roman"/>
          <w:sz w:val="28"/>
          <w:szCs w:val="28"/>
          <w:u w:val="single"/>
        </w:rPr>
        <w:t>моей практикевключает в</w:t>
      </w:r>
      <w:r w:rsidR="00EB3ABF" w:rsidRPr="008951B2">
        <w:rPr>
          <w:rFonts w:ascii="Times New Roman" w:hAnsi="Times New Roman" w:cs="Times New Roman"/>
          <w:sz w:val="28"/>
          <w:szCs w:val="28"/>
          <w:u w:val="single"/>
        </w:rPr>
        <w:t xml:space="preserve"> себя следующие пр</w:t>
      </w:r>
      <w:r w:rsidR="00EB3ABF" w:rsidRPr="008951B2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EB3ABF" w:rsidRPr="008951B2">
        <w:rPr>
          <w:rFonts w:ascii="Times New Roman" w:hAnsi="Times New Roman" w:cs="Times New Roman"/>
          <w:sz w:val="28"/>
          <w:szCs w:val="28"/>
          <w:u w:val="single"/>
        </w:rPr>
        <w:t>ёмы и методы:</w:t>
      </w:r>
    </w:p>
    <w:p w:rsidR="00794740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красиво танцевать, нужно сначала научиться владеть своим телом и знать его возможности, поэтому занятие начинается </w:t>
      </w:r>
      <w:proofErr w:type="gramStart"/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794740" w:rsidRDefault="00794740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F03EEF"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миночных упражнений. Помимо того, упражнения на пластику и </w:t>
      </w:r>
    </w:p>
    <w:p w:rsidR="00F03EEF" w:rsidRPr="00F03EEF" w:rsidRDefault="00F03EEF" w:rsidP="007F4EB1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</w:t>
      </w:r>
      <w:r w:rsidR="00794740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зию развивают воображение ребенка и постепенно приучают импр</w:t>
      </w: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визировать под музыку.</w:t>
      </w:r>
    </w:p>
    <w:p w:rsidR="00F03EEF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выполняем упражнения на развитие ориентации в пр</w:t>
      </w: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0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странстве. Перестраиваемся из группы или из круга в квадрат, из круга врассыпную и снова в круг, двигаемся в колоннах по одному и парами, строимся в «воротца», «звездочку», «карусель», «змейку». </w:t>
      </w:r>
    </w:p>
    <w:p w:rsidR="00455548" w:rsidRDefault="00F03EEF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раскрепощать, расковывать ребят, способствовать 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вхожд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 об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у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пражнения и комбинации 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наполняю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мим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икой, жестами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ами.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E6224" w:rsidRPr="008951B2" w:rsidRDefault="00455548" w:rsidP="003A172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конечно, в качестве развития 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произвольного исполнения танц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вальных и игровых движений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,использую различные и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 – импровизац</w:t>
      </w:r>
      <w:r w:rsid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музыкальные иг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1EF7" w:rsidRPr="008951B2" w:rsidRDefault="00CD1EF7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1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Приступая к </w:t>
      </w:r>
      <w:r w:rsidR="00282EB6" w:rsidRPr="008951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итоговому продукту моей практики</w:t>
      </w:r>
      <w:r w:rsid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созданию того или иного танца,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 выбираю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интересный сюжет.</w:t>
      </w:r>
    </w:p>
    <w:p w:rsidR="00CD1EF7" w:rsidRPr="008951B2" w:rsidRDefault="00282C77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="00455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подбираю</w:t>
      </w:r>
      <w:r w:rsidR="00CD1EF7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3F4A4F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нему музыкальное сопровождение, учитывая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рактер, развитие 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="007F4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приступаю</w:t>
      </w:r>
      <w:r w:rsidR="00CD1EF7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созданию композиции танца его рисунка и подбора движений.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Стараюсь  учитывать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законы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драматургии, иметь экспозицию, завязку, развитие танцевального де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ствия, кульминацию и развязку.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Стремлюсь к тому, чтобы т</w:t>
      </w:r>
      <w:r w:rsidR="00CD1EF7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анец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смотрел</w:t>
      </w:r>
      <w:r w:rsidR="00CD1EF7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 «одном дыхании», как интересный фильм.</w:t>
      </w:r>
    </w:p>
    <w:p w:rsidR="009C177E" w:rsidRPr="008951B2" w:rsidRDefault="00455548" w:rsidP="003A172F">
      <w:pPr>
        <w:spacing w:after="24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сюжетного танца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сюжетом танца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Знакомимся с музыкой и движениями, п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огру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жаемся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ложенные в тан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 мысли. Рассуждаем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способах воссоздания танцем р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альных событий жизни, 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 вол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тельную</w:t>
      </w:r>
      <w:r w:rsidR="00F31496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интерес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беседу, в ходе которой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яем 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 определяемся с реквизитом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191" w:rsidRPr="008951B2" w:rsidRDefault="003F4A4F" w:rsidP="003A172F">
      <w:pPr>
        <w:spacing w:after="24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этапе разучиваем основные движения и составляем  ко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бинации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рисунку танца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обозначаем моменты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театральной игры и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менениявыразительных средств.</w:t>
      </w:r>
    </w:p>
    <w:p w:rsidR="00652191" w:rsidRPr="008951B2" w:rsidRDefault="003F4A4F" w:rsidP="003A172F">
      <w:pPr>
        <w:spacing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заключительном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еповторяем, закрепляем навыки движений, оттачиваем технику</w:t>
      </w:r>
      <w:r w:rsidR="00652191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в целом танце.</w:t>
      </w:r>
    </w:p>
    <w:p w:rsidR="000E6224" w:rsidRPr="008951B2" w:rsidRDefault="003F4A4F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занятиях 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стараюсь поддерживать  доброжелательную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F3149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становку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поощряю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самостоятельност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ь и положительные индивидуальные проявл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A966EC" w:rsidRPr="008951B2" w:rsidRDefault="008D2462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51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Предметно – пространственная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среда.</w:t>
      </w:r>
    </w:p>
    <w:p w:rsidR="000E6224" w:rsidRPr="008951B2" w:rsidRDefault="00282C77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2462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ктовый зал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проектором и стационарным экраном</w:t>
      </w:r>
      <w:r w:rsidR="008D2462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</w:t>
      </w:r>
      <w:r w:rsidR="009C177E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D2462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вный зал с зеркалами,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костюмерная-гримерная.</w:t>
      </w:r>
    </w:p>
    <w:p w:rsidR="000E6224" w:rsidRPr="008951B2" w:rsidRDefault="00282C77" w:rsidP="003A172F">
      <w:pPr>
        <w:spacing w:after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узыкальный центр,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мобильная колонка</w:t>
      </w:r>
      <w:r w:rsid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C77" w:rsidRDefault="00282C77" w:rsidP="003A172F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Декорации,</w:t>
      </w:r>
      <w:r w:rsidR="00573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ширмы,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игровой инвентарь,</w:t>
      </w:r>
      <w:r w:rsidR="00573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пальчиковый и к</w:t>
      </w:r>
      <w:r w:rsidR="007947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966EC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кольный театральный инвентарь</w:t>
      </w:r>
      <w:r w:rsidR="000E6224" w:rsidRPr="00895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1496" w:rsidRPr="008951B2" w:rsidRDefault="00EE5ECC" w:rsidP="003A17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перспективе 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наши</w:t>
      </w:r>
      <w:r w:rsidR="0057321B">
        <w:rPr>
          <w:rFonts w:ascii="Times New Roman" w:hAnsi="Times New Roman" w:cs="Times New Roman"/>
          <w:color w:val="000000"/>
          <w:sz w:val="28"/>
          <w:szCs w:val="28"/>
        </w:rPr>
        <w:t xml:space="preserve"> театрализованные танцы хотим с ребятами 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бавить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исполнение</w:t>
      </w:r>
      <w:r w:rsidR="003A17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A172F">
        <w:rPr>
          <w:rFonts w:ascii="Times New Roman" w:hAnsi="Times New Roman" w:cs="Times New Roman"/>
          <w:color w:val="000000"/>
          <w:sz w:val="28"/>
          <w:szCs w:val="28"/>
        </w:rPr>
        <w:t>рэпа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A172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E3493">
        <w:rPr>
          <w:rFonts w:ascii="Times New Roman" w:hAnsi="Times New Roman" w:cs="Times New Roman"/>
          <w:color w:val="000000"/>
          <w:sz w:val="28"/>
          <w:szCs w:val="28"/>
        </w:rPr>
        <w:t>как один из методов логопедической ритмики</w:t>
      </w:r>
      <w:r w:rsidR="0057321B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0"/>
    </w:p>
    <w:sectPr w:rsidR="00F31496" w:rsidRPr="008951B2" w:rsidSect="003A17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C05D3"/>
    <w:rsid w:val="000A297C"/>
    <w:rsid w:val="000D1692"/>
    <w:rsid w:val="000E6224"/>
    <w:rsid w:val="001774FB"/>
    <w:rsid w:val="002013F3"/>
    <w:rsid w:val="00282C77"/>
    <w:rsid w:val="00282EB6"/>
    <w:rsid w:val="002E0C20"/>
    <w:rsid w:val="003A172F"/>
    <w:rsid w:val="003C05D3"/>
    <w:rsid w:val="003F4A4F"/>
    <w:rsid w:val="00455548"/>
    <w:rsid w:val="005338FE"/>
    <w:rsid w:val="005538AE"/>
    <w:rsid w:val="0057321B"/>
    <w:rsid w:val="005900BB"/>
    <w:rsid w:val="005B14F0"/>
    <w:rsid w:val="00652191"/>
    <w:rsid w:val="00794740"/>
    <w:rsid w:val="007F4EB1"/>
    <w:rsid w:val="00813FBA"/>
    <w:rsid w:val="00817978"/>
    <w:rsid w:val="00871193"/>
    <w:rsid w:val="008951B2"/>
    <w:rsid w:val="008D2462"/>
    <w:rsid w:val="008F7BD7"/>
    <w:rsid w:val="00901AEF"/>
    <w:rsid w:val="009C177E"/>
    <w:rsid w:val="00A966EC"/>
    <w:rsid w:val="00AE3493"/>
    <w:rsid w:val="00AE7EE3"/>
    <w:rsid w:val="00BA4E9B"/>
    <w:rsid w:val="00BF5CFF"/>
    <w:rsid w:val="00C27E6E"/>
    <w:rsid w:val="00CC31D0"/>
    <w:rsid w:val="00CD1EF7"/>
    <w:rsid w:val="00CE399C"/>
    <w:rsid w:val="00D33EF4"/>
    <w:rsid w:val="00EB3ABF"/>
    <w:rsid w:val="00EE16D3"/>
    <w:rsid w:val="00EE5ECC"/>
    <w:rsid w:val="00F03EEF"/>
    <w:rsid w:val="00F31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1ED21-AFAC-49E0-87CA-A5D2E497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2023-10-30T12:02:00Z</dcterms:created>
  <dcterms:modified xsi:type="dcterms:W3CDTF">2023-11-14T10:07:00Z</dcterms:modified>
</cp:coreProperties>
</file>